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DD96" w14:textId="61BDB994" w:rsidR="00090739" w:rsidRPr="00090739" w:rsidRDefault="00090739" w:rsidP="00F5662C">
      <w:pPr>
        <w:jc w:val="center"/>
        <w:rPr>
          <w:rFonts w:ascii="TimesLT" w:hAnsi="TimesLT" w:cs="TimesLT"/>
          <w:b/>
        </w:rPr>
      </w:pPr>
      <w:bookmarkStart w:id="0" w:name="_GoBack"/>
      <w:bookmarkEnd w:id="0"/>
    </w:p>
    <w:p w14:paraId="1B8A8608" w14:textId="77777777" w:rsidR="00090739" w:rsidRDefault="00090739" w:rsidP="00F5662C">
      <w:pPr>
        <w:jc w:val="center"/>
        <w:rPr>
          <w:rFonts w:ascii="TimesLT" w:hAnsi="TimesLT" w:cs="TimesLT"/>
        </w:rPr>
      </w:pPr>
    </w:p>
    <w:p w14:paraId="2C449FC6" w14:textId="77777777" w:rsidR="004375E2" w:rsidRDefault="00026F33" w:rsidP="00F5662C">
      <w:pPr>
        <w:jc w:val="center"/>
        <w:rPr>
          <w:rFonts w:ascii="TimesLT" w:hAnsi="TimesLT" w:cs="TimesLT"/>
        </w:rPr>
      </w:pPr>
      <w:r>
        <w:rPr>
          <w:rFonts w:ascii="TimesLT" w:hAnsi="TimesLT" w:cs="TimesLT"/>
          <w:noProof/>
          <w:lang w:eastAsia="lt-LT"/>
        </w:rPr>
        <w:drawing>
          <wp:inline distT="0" distB="0" distL="0" distR="0" wp14:anchorId="4A3FEFB9" wp14:editId="11DC76C2">
            <wp:extent cx="571500" cy="6572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319D" w14:textId="77777777" w:rsidR="004375E2" w:rsidRDefault="004375E2" w:rsidP="00F5662C">
      <w:pPr>
        <w:jc w:val="center"/>
        <w:rPr>
          <w:rFonts w:ascii="TimesLT" w:hAnsi="TimesLT" w:cs="TimesLT"/>
        </w:rPr>
      </w:pPr>
    </w:p>
    <w:p w14:paraId="52264733" w14:textId="77777777" w:rsidR="004375E2" w:rsidRDefault="004375E2" w:rsidP="00F5662C">
      <w:pPr>
        <w:pStyle w:val="Antrat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VILKAVIŠKIO RAJONO SAVIVALDYBĖS TARYBA</w:t>
      </w:r>
    </w:p>
    <w:p w14:paraId="21865056" w14:textId="77777777" w:rsidR="004375E2" w:rsidRDefault="004375E2" w:rsidP="00F5662C">
      <w:pPr>
        <w:tabs>
          <w:tab w:val="left" w:pos="9070"/>
        </w:tabs>
        <w:ind w:right="-2"/>
        <w:jc w:val="center"/>
        <w:rPr>
          <w:rFonts w:ascii="TimesLT" w:hAnsi="TimesLT" w:cs="TimesLT"/>
          <w:b/>
          <w:bCs/>
          <w:caps/>
          <w:spacing w:val="40"/>
          <w:sz w:val="24"/>
          <w:szCs w:val="24"/>
        </w:rPr>
      </w:pPr>
    </w:p>
    <w:p w14:paraId="38C4C0CB" w14:textId="77777777" w:rsidR="004375E2" w:rsidRDefault="004375E2" w:rsidP="00F5662C">
      <w:pPr>
        <w:tabs>
          <w:tab w:val="left" w:pos="9070"/>
        </w:tabs>
        <w:ind w:right="-2"/>
        <w:jc w:val="center"/>
        <w:rPr>
          <w:rFonts w:ascii="TimesLT" w:hAnsi="TimesLT" w:cs="TimesLT"/>
          <w:b/>
          <w:bCs/>
          <w:caps/>
          <w:spacing w:val="40"/>
          <w:sz w:val="24"/>
          <w:szCs w:val="24"/>
        </w:rPr>
      </w:pPr>
    </w:p>
    <w:p w14:paraId="6F250582" w14:textId="77777777" w:rsidR="0069271A" w:rsidRPr="0069271A" w:rsidRDefault="004375E2" w:rsidP="00F5662C">
      <w:pPr>
        <w:pStyle w:val="Antrat2"/>
      </w:pPr>
      <w:r>
        <w:t>SpREndimas</w:t>
      </w:r>
    </w:p>
    <w:p w14:paraId="7A513D4A" w14:textId="77777777" w:rsidR="0069271A" w:rsidRPr="0069271A" w:rsidRDefault="00836341" w:rsidP="00F56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AC2262">
        <w:rPr>
          <w:b/>
          <w:sz w:val="24"/>
          <w:szCs w:val="24"/>
        </w:rPr>
        <w:t xml:space="preserve">ATLYGINIMO DYDŽIO UŽ </w:t>
      </w:r>
      <w:r>
        <w:rPr>
          <w:b/>
          <w:sz w:val="24"/>
          <w:szCs w:val="24"/>
        </w:rPr>
        <w:t>VILK</w:t>
      </w:r>
      <w:r w:rsidR="00AC2262">
        <w:rPr>
          <w:b/>
          <w:sz w:val="24"/>
          <w:szCs w:val="24"/>
        </w:rPr>
        <w:t>AVIŠKIO RAJONO SPORTO MOKYKLOS</w:t>
      </w:r>
      <w:r>
        <w:rPr>
          <w:b/>
          <w:sz w:val="24"/>
          <w:szCs w:val="24"/>
        </w:rPr>
        <w:t xml:space="preserve"> </w:t>
      </w:r>
      <w:r w:rsidR="00AC2262">
        <w:rPr>
          <w:b/>
          <w:sz w:val="24"/>
          <w:szCs w:val="24"/>
        </w:rPr>
        <w:t xml:space="preserve">TEIKIAMĄ </w:t>
      </w:r>
      <w:r w:rsidR="00CF0066">
        <w:rPr>
          <w:b/>
          <w:sz w:val="24"/>
          <w:szCs w:val="24"/>
        </w:rPr>
        <w:t xml:space="preserve">NEFORMALŲJĮ </w:t>
      </w:r>
      <w:r w:rsidR="00720488">
        <w:rPr>
          <w:b/>
          <w:sz w:val="24"/>
          <w:szCs w:val="24"/>
        </w:rPr>
        <w:t xml:space="preserve">VAIKŲ </w:t>
      </w:r>
      <w:r w:rsidR="00CF0066">
        <w:rPr>
          <w:b/>
          <w:sz w:val="24"/>
          <w:szCs w:val="24"/>
        </w:rPr>
        <w:t>ŠVIETIMĄ NUSTATYMO</w:t>
      </w:r>
    </w:p>
    <w:p w14:paraId="19A943D6" w14:textId="77777777" w:rsidR="0069271A" w:rsidRDefault="0069271A" w:rsidP="00F5662C">
      <w:pPr>
        <w:jc w:val="center"/>
        <w:rPr>
          <w:sz w:val="24"/>
          <w:szCs w:val="24"/>
        </w:rPr>
      </w:pPr>
      <w:bookmarkStart w:id="1" w:name="Text10"/>
    </w:p>
    <w:p w14:paraId="0D9C1747" w14:textId="77777777" w:rsidR="004375E2" w:rsidRDefault="00CF0066" w:rsidP="00F5662C">
      <w:pPr>
        <w:jc w:val="center"/>
        <w:rPr>
          <w:sz w:val="24"/>
          <w:szCs w:val="24"/>
        </w:rPr>
      </w:pPr>
      <w:bookmarkStart w:id="2" w:name="Text3"/>
      <w:bookmarkEnd w:id="1"/>
      <w:r>
        <w:rPr>
          <w:sz w:val="24"/>
          <w:szCs w:val="24"/>
        </w:rPr>
        <w:t>2021</w:t>
      </w:r>
      <w:r w:rsidR="000B3D79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r w:rsidR="004375E2">
        <w:rPr>
          <w:sz w:val="24"/>
          <w:szCs w:val="24"/>
        </w:rPr>
        <w:instrText xml:space="preserve"> FORMTEXT </w:instrText>
      </w:r>
      <w:r w:rsidR="000B3D79">
        <w:rPr>
          <w:sz w:val="24"/>
          <w:szCs w:val="24"/>
        </w:rPr>
      </w:r>
      <w:r w:rsidR="000B3D79">
        <w:rPr>
          <w:sz w:val="24"/>
          <w:szCs w:val="24"/>
        </w:rPr>
        <w:fldChar w:fldCharType="end"/>
      </w:r>
      <w:bookmarkEnd w:id="2"/>
      <w:r w:rsidR="004375E2">
        <w:rPr>
          <w:sz w:val="24"/>
          <w:szCs w:val="24"/>
        </w:rPr>
        <w:t xml:space="preserve"> m. </w:t>
      </w:r>
      <w:r w:rsidR="003C33AE">
        <w:rPr>
          <w:sz w:val="24"/>
          <w:szCs w:val="24"/>
        </w:rPr>
        <w:t xml:space="preserve">rugsėjo 24 d.   </w:t>
      </w:r>
      <w:r w:rsidR="004375E2">
        <w:rPr>
          <w:sz w:val="24"/>
          <w:szCs w:val="24"/>
        </w:rPr>
        <w:t>Nr.</w:t>
      </w:r>
      <w:bookmarkStart w:id="3" w:name="Text2"/>
      <w:r w:rsidR="004375E2">
        <w:rPr>
          <w:sz w:val="24"/>
          <w:szCs w:val="24"/>
        </w:rPr>
        <w:t xml:space="preserve"> B-TS-</w:t>
      </w:r>
      <w:bookmarkEnd w:id="3"/>
      <w:r w:rsidR="003C33AE">
        <w:rPr>
          <w:sz w:val="24"/>
          <w:szCs w:val="24"/>
        </w:rPr>
        <w:t>892</w:t>
      </w:r>
    </w:p>
    <w:p w14:paraId="3835AA8D" w14:textId="77777777" w:rsidR="004375E2" w:rsidRDefault="004375E2" w:rsidP="00F5662C">
      <w:pPr>
        <w:pStyle w:val="Antrat1"/>
      </w:pPr>
      <w:r>
        <w:t>Vilkaviškis</w:t>
      </w:r>
    </w:p>
    <w:p w14:paraId="7DDCC00E" w14:textId="77777777" w:rsidR="004375E2" w:rsidRDefault="004375E2">
      <w:pPr>
        <w:jc w:val="center"/>
        <w:rPr>
          <w:rFonts w:ascii="TimesLT" w:hAnsi="TimesLT" w:cs="TimesLT"/>
          <w:sz w:val="24"/>
          <w:szCs w:val="24"/>
        </w:rPr>
      </w:pPr>
    </w:p>
    <w:p w14:paraId="18C0DB50" w14:textId="77777777" w:rsidR="00C33061" w:rsidRPr="00C33061" w:rsidRDefault="00C33061" w:rsidP="00C33061">
      <w:pPr>
        <w:ind w:firstLine="851"/>
        <w:jc w:val="both"/>
        <w:rPr>
          <w:sz w:val="24"/>
          <w:szCs w:val="24"/>
        </w:rPr>
      </w:pPr>
      <w:r w:rsidRPr="00C33061">
        <w:rPr>
          <w:sz w:val="24"/>
          <w:szCs w:val="24"/>
        </w:rPr>
        <w:t xml:space="preserve">Vadovaudamasi Lietuvos Respublikos vietos savivaldos įstatymo 16 straipsnio 2 dalies 37 punktu, 18 straipsnio 1 dalimi, Lietuvos Respublikos švietimo įstatymo 70 straipsnio 9 dalimi, Lietuvos Respublikos Vyriausybės 1999 m. gruodžio 31 d. nutarimu Nr. 1526 „Dėl užmokesčio už vaikų papildomą ugdymą“ ir atsižvelgdama į Vilkaviškio </w:t>
      </w:r>
      <w:r>
        <w:rPr>
          <w:sz w:val="24"/>
          <w:szCs w:val="24"/>
        </w:rPr>
        <w:t>rajono sporto mokyklos direktoriaus 2021-09</w:t>
      </w:r>
      <w:r w:rsidRPr="00C33061">
        <w:rPr>
          <w:sz w:val="24"/>
          <w:szCs w:val="24"/>
        </w:rPr>
        <w:t>-02 raštą Nr.</w:t>
      </w:r>
      <w:r w:rsidR="000440E8">
        <w:rPr>
          <w:sz w:val="24"/>
          <w:szCs w:val="24"/>
        </w:rPr>
        <w:t xml:space="preserve"> </w:t>
      </w:r>
      <w:r>
        <w:rPr>
          <w:sz w:val="24"/>
          <w:szCs w:val="24"/>
        </w:rPr>
        <w:t>SD-94</w:t>
      </w:r>
      <w:r w:rsidRPr="00C33061">
        <w:rPr>
          <w:sz w:val="24"/>
          <w:szCs w:val="24"/>
        </w:rPr>
        <w:t xml:space="preserve">, Vilkaviškio rajono savivaldybės taryba n u s p r e n d ž i a:  </w:t>
      </w:r>
    </w:p>
    <w:p w14:paraId="39AA5A37" w14:textId="77777777" w:rsidR="00C33061" w:rsidRPr="007310BF" w:rsidRDefault="00C33061" w:rsidP="00C33061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351500">
        <w:rPr>
          <w:sz w:val="24"/>
          <w:szCs w:val="24"/>
        </w:rPr>
        <w:t xml:space="preserve"> 1. Nustatyti atlyginimo dydį už Vilkaviškio rajono sporto mokykloje </w:t>
      </w:r>
      <w:r w:rsidRPr="00351500">
        <w:rPr>
          <w:sz w:val="24"/>
          <w:szCs w:val="24"/>
          <w:lang w:eastAsia="ar-SA"/>
        </w:rPr>
        <w:t xml:space="preserve">teikiamą neformalųjį </w:t>
      </w:r>
      <w:r w:rsidRPr="007310BF">
        <w:rPr>
          <w:sz w:val="24"/>
          <w:szCs w:val="24"/>
          <w:lang w:eastAsia="ar-SA"/>
        </w:rPr>
        <w:t xml:space="preserve">vaikų švietimą </w:t>
      </w:r>
      <w:r w:rsidRPr="007310BF">
        <w:rPr>
          <w:sz w:val="24"/>
          <w:szCs w:val="24"/>
        </w:rPr>
        <w:t xml:space="preserve"> – 5 Eur </w:t>
      </w:r>
      <w:r w:rsidRPr="007310BF">
        <w:rPr>
          <w:sz w:val="24"/>
          <w:szCs w:val="24"/>
          <w:lang w:eastAsia="ar-SA"/>
        </w:rPr>
        <w:t>vienam mokiniui už vieną mokslo metų mėnesį.</w:t>
      </w:r>
    </w:p>
    <w:p w14:paraId="5753B4C3" w14:textId="77777777" w:rsidR="00C33061" w:rsidRPr="007310BF" w:rsidRDefault="004A22D4" w:rsidP="00C33061">
      <w:pPr>
        <w:suppressAutoHyphens/>
        <w:ind w:firstLine="851"/>
        <w:jc w:val="both"/>
        <w:rPr>
          <w:sz w:val="24"/>
          <w:szCs w:val="24"/>
        </w:rPr>
      </w:pPr>
      <w:r w:rsidRPr="007310BF">
        <w:rPr>
          <w:sz w:val="24"/>
          <w:szCs w:val="24"/>
        </w:rPr>
        <w:t xml:space="preserve"> </w:t>
      </w:r>
      <w:r w:rsidR="006A6D0B" w:rsidRPr="007310BF">
        <w:rPr>
          <w:sz w:val="24"/>
          <w:szCs w:val="24"/>
        </w:rPr>
        <w:t xml:space="preserve">2. Atleisti nuo </w:t>
      </w:r>
      <w:r w:rsidR="00F45D45" w:rsidRPr="007310BF">
        <w:rPr>
          <w:sz w:val="24"/>
          <w:szCs w:val="24"/>
        </w:rPr>
        <w:t xml:space="preserve">atlyginimo už teikiamą neformalųjį vaikų švietimą </w:t>
      </w:r>
      <w:r w:rsidR="00CB3BE2" w:rsidRPr="007310BF">
        <w:rPr>
          <w:sz w:val="24"/>
          <w:szCs w:val="24"/>
        </w:rPr>
        <w:t xml:space="preserve">neįgalius, socialinę pašalpą </w:t>
      </w:r>
      <w:r w:rsidR="0047662F" w:rsidRPr="007310BF">
        <w:rPr>
          <w:sz w:val="24"/>
          <w:szCs w:val="24"/>
        </w:rPr>
        <w:t>gaunančių šeimų</w:t>
      </w:r>
      <w:r w:rsidR="006A6D0B" w:rsidRPr="007310BF">
        <w:rPr>
          <w:sz w:val="24"/>
          <w:szCs w:val="24"/>
        </w:rPr>
        <w:t xml:space="preserve"> </w:t>
      </w:r>
      <w:r w:rsidR="007310BF" w:rsidRPr="007310BF">
        <w:rPr>
          <w:sz w:val="24"/>
          <w:szCs w:val="24"/>
        </w:rPr>
        <w:t>ar</w:t>
      </w:r>
      <w:r w:rsidR="00CB3BE2" w:rsidRPr="007310BF">
        <w:rPr>
          <w:sz w:val="24"/>
          <w:szCs w:val="24"/>
        </w:rPr>
        <w:t xml:space="preserve"> tėvų globos netekusius vaikus. </w:t>
      </w:r>
    </w:p>
    <w:p w14:paraId="414A934D" w14:textId="77777777" w:rsidR="004A22D4" w:rsidRPr="00CB3BE2" w:rsidRDefault="004A22D4" w:rsidP="000C7FC5">
      <w:pPr>
        <w:ind w:firstLine="709"/>
        <w:jc w:val="both"/>
        <w:rPr>
          <w:sz w:val="24"/>
          <w:szCs w:val="24"/>
        </w:rPr>
      </w:pPr>
      <w:r w:rsidRPr="00CB3BE2">
        <w:rPr>
          <w:sz w:val="24"/>
          <w:szCs w:val="24"/>
        </w:rPr>
        <w:t xml:space="preserve">   3. Nustatyti, kad šis Sprendimas įsigalioja nuo 2021 m. spalio 1 d. </w:t>
      </w:r>
    </w:p>
    <w:p w14:paraId="6501D17A" w14:textId="77777777" w:rsidR="00B91AEA" w:rsidRDefault="004A22D4" w:rsidP="00A03E59">
      <w:pPr>
        <w:ind w:firstLine="709"/>
        <w:jc w:val="both"/>
        <w:rPr>
          <w:sz w:val="24"/>
          <w:szCs w:val="24"/>
        </w:rPr>
      </w:pPr>
      <w:r w:rsidRPr="00351500">
        <w:rPr>
          <w:sz w:val="24"/>
          <w:szCs w:val="24"/>
          <w:lang w:eastAsia="lt-LT"/>
        </w:rPr>
        <w:t xml:space="preserve">   </w:t>
      </w:r>
      <w:r w:rsidR="00D60FBD">
        <w:rPr>
          <w:sz w:val="24"/>
          <w:szCs w:val="24"/>
          <w:lang w:eastAsia="lt-LT"/>
        </w:rPr>
        <w:t>4</w:t>
      </w:r>
      <w:r w:rsidR="008A77BC" w:rsidRPr="00351500">
        <w:rPr>
          <w:sz w:val="24"/>
          <w:szCs w:val="24"/>
          <w:lang w:eastAsia="lt-LT"/>
        </w:rPr>
        <w:t xml:space="preserve">. </w:t>
      </w:r>
      <w:r w:rsidR="007E39AA" w:rsidRPr="00351500">
        <w:rPr>
          <w:sz w:val="24"/>
          <w:szCs w:val="24"/>
        </w:rPr>
        <w:t>Pripažinti</w:t>
      </w:r>
      <w:r w:rsidR="00B91AEA">
        <w:rPr>
          <w:sz w:val="24"/>
          <w:szCs w:val="24"/>
        </w:rPr>
        <w:t xml:space="preserve"> netekusiais</w:t>
      </w:r>
      <w:r w:rsidR="007E39AA" w:rsidRPr="00351500">
        <w:rPr>
          <w:sz w:val="24"/>
          <w:szCs w:val="24"/>
        </w:rPr>
        <w:t xml:space="preserve"> galios</w:t>
      </w:r>
      <w:r w:rsidR="00B91AEA">
        <w:rPr>
          <w:sz w:val="24"/>
          <w:szCs w:val="24"/>
        </w:rPr>
        <w:t>:</w:t>
      </w:r>
    </w:p>
    <w:p w14:paraId="11CE33BA" w14:textId="2EB5B4E1" w:rsidR="00D60FBD" w:rsidRDefault="007E39AA" w:rsidP="00A03E59">
      <w:pPr>
        <w:ind w:firstLine="709"/>
        <w:jc w:val="both"/>
        <w:rPr>
          <w:sz w:val="24"/>
          <w:szCs w:val="24"/>
          <w:lang w:eastAsia="lt-LT"/>
        </w:rPr>
      </w:pPr>
      <w:r w:rsidRPr="00351500">
        <w:rPr>
          <w:sz w:val="24"/>
          <w:szCs w:val="24"/>
        </w:rPr>
        <w:t xml:space="preserve"> </w:t>
      </w:r>
      <w:r w:rsidR="00D60FBD">
        <w:rPr>
          <w:sz w:val="24"/>
          <w:szCs w:val="24"/>
        </w:rPr>
        <w:t xml:space="preserve">  4.1.</w:t>
      </w:r>
      <w:r w:rsidR="00D01088" w:rsidRPr="00351500">
        <w:rPr>
          <w:sz w:val="24"/>
          <w:szCs w:val="24"/>
          <w:lang w:eastAsia="lt-LT"/>
        </w:rPr>
        <w:t>Vilkaviškio rajono savivaldybės tarybos</w:t>
      </w:r>
      <w:r w:rsidR="009743EE">
        <w:rPr>
          <w:sz w:val="24"/>
          <w:szCs w:val="24"/>
          <w:lang w:eastAsia="lt-LT"/>
        </w:rPr>
        <w:t xml:space="preserve"> 2014 m. rugsėjo 26 d. sprendimą</w:t>
      </w:r>
      <w:r w:rsidR="00D01088" w:rsidRPr="00351500">
        <w:rPr>
          <w:sz w:val="24"/>
          <w:szCs w:val="24"/>
          <w:lang w:eastAsia="lt-LT"/>
        </w:rPr>
        <w:t xml:space="preserve"> </w:t>
      </w:r>
      <w:bookmarkStart w:id="4" w:name="n_0"/>
      <w:r w:rsidR="00F5662C" w:rsidRPr="00F5662C">
        <w:rPr>
          <w:sz w:val="24"/>
          <w:szCs w:val="24"/>
          <w:lang w:eastAsia="lt-LT"/>
        </w:rPr>
        <w:t xml:space="preserve">Nr. B-TS-1113 </w:t>
      </w:r>
      <w:bookmarkEnd w:id="4"/>
      <w:r w:rsidR="00D01088" w:rsidRPr="00351500">
        <w:rPr>
          <w:sz w:val="24"/>
          <w:szCs w:val="24"/>
          <w:lang w:eastAsia="lt-LT"/>
        </w:rPr>
        <w:t xml:space="preserve">„Dėl Vilkaviškio rajono savivaldybės tarybos 2013 m. spalio 29 d. sprendimo </w:t>
      </w:r>
      <w:bookmarkStart w:id="5" w:name="n_1"/>
      <w:r w:rsidR="00F5662C" w:rsidRPr="00F5662C">
        <w:rPr>
          <w:sz w:val="24"/>
          <w:szCs w:val="24"/>
          <w:lang w:eastAsia="lt-LT"/>
        </w:rPr>
        <w:t xml:space="preserve">Nr. B-TS-733 </w:t>
      </w:r>
      <w:bookmarkEnd w:id="5"/>
      <w:r w:rsidR="00D01088" w:rsidRPr="00351500">
        <w:rPr>
          <w:sz w:val="24"/>
          <w:szCs w:val="24"/>
          <w:lang w:eastAsia="lt-LT"/>
        </w:rPr>
        <w:t>„Dėl mokesčio už mokinių ugdymą Vilkaviškio rajono sporto mokykloje nustatymo“</w:t>
      </w:r>
      <w:r w:rsidR="00AF2BF1" w:rsidRPr="00351500">
        <w:rPr>
          <w:sz w:val="24"/>
          <w:szCs w:val="24"/>
          <w:lang w:eastAsia="lt-LT"/>
        </w:rPr>
        <w:t xml:space="preserve"> </w:t>
      </w:r>
      <w:r w:rsidR="00D01088" w:rsidRPr="00351500">
        <w:rPr>
          <w:sz w:val="24"/>
          <w:szCs w:val="24"/>
          <w:lang w:eastAsia="lt-LT"/>
        </w:rPr>
        <w:t>1 ir 2 punktų pakeitimo“</w:t>
      </w:r>
      <w:r w:rsidR="00D60FBD">
        <w:rPr>
          <w:sz w:val="24"/>
          <w:szCs w:val="24"/>
          <w:lang w:eastAsia="lt-LT"/>
        </w:rPr>
        <w:t>;</w:t>
      </w:r>
    </w:p>
    <w:p w14:paraId="2EA32A75" w14:textId="013DA63C" w:rsidR="00032FAC" w:rsidRPr="00351500" w:rsidRDefault="009743EE" w:rsidP="003631E0">
      <w:pPr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               </w:t>
      </w:r>
      <w:r w:rsidR="00D60FBD">
        <w:rPr>
          <w:sz w:val="24"/>
          <w:szCs w:val="24"/>
          <w:lang w:eastAsia="lt-LT"/>
        </w:rPr>
        <w:t xml:space="preserve">4.2. </w:t>
      </w:r>
      <w:r w:rsidRPr="00351500">
        <w:rPr>
          <w:sz w:val="24"/>
          <w:szCs w:val="24"/>
          <w:lang w:eastAsia="lt-LT"/>
        </w:rPr>
        <w:t>Vilkaviškio rajo</w:t>
      </w:r>
      <w:r w:rsidR="003631E0">
        <w:rPr>
          <w:sz w:val="24"/>
          <w:szCs w:val="24"/>
          <w:lang w:eastAsia="lt-LT"/>
        </w:rPr>
        <w:t>no savivaldybės tarybos 2017</w:t>
      </w:r>
      <w:r w:rsidRPr="00351500">
        <w:rPr>
          <w:sz w:val="24"/>
          <w:szCs w:val="24"/>
          <w:lang w:eastAsia="lt-LT"/>
        </w:rPr>
        <w:t xml:space="preserve"> m. </w:t>
      </w:r>
      <w:r w:rsidR="003631E0">
        <w:rPr>
          <w:sz w:val="24"/>
          <w:szCs w:val="24"/>
          <w:lang w:eastAsia="lt-LT"/>
        </w:rPr>
        <w:t>sausio 27 d. sprendimą</w:t>
      </w:r>
      <w:r w:rsidRPr="00351500">
        <w:rPr>
          <w:sz w:val="24"/>
          <w:szCs w:val="24"/>
          <w:lang w:eastAsia="lt-LT"/>
        </w:rPr>
        <w:t xml:space="preserve"> </w:t>
      </w:r>
      <w:bookmarkStart w:id="6" w:name="n_2"/>
      <w:r w:rsidR="00F5662C" w:rsidRPr="00F5662C">
        <w:rPr>
          <w:sz w:val="24"/>
          <w:szCs w:val="24"/>
          <w:lang w:eastAsia="lt-LT"/>
        </w:rPr>
        <w:t xml:space="preserve">Nr. B-TS-615 </w:t>
      </w:r>
      <w:bookmarkEnd w:id="6"/>
      <w:r w:rsidR="003631E0">
        <w:rPr>
          <w:sz w:val="24"/>
          <w:szCs w:val="24"/>
          <w:lang w:eastAsia="lt-LT"/>
        </w:rPr>
        <w:t>,</w:t>
      </w:r>
      <w:r w:rsidR="003631E0" w:rsidRPr="003631E0">
        <w:rPr>
          <w:sz w:val="24"/>
          <w:szCs w:val="24"/>
          <w:lang w:eastAsia="lt-LT"/>
        </w:rPr>
        <w:t>,</w:t>
      </w:r>
      <w:r w:rsidR="003631E0" w:rsidRPr="003631E0">
        <w:rPr>
          <w:sz w:val="24"/>
          <w:szCs w:val="24"/>
        </w:rPr>
        <w:t>Dėl</w:t>
      </w:r>
      <w:r>
        <w:rPr>
          <w:b/>
          <w:sz w:val="24"/>
          <w:szCs w:val="24"/>
        </w:rPr>
        <w:t xml:space="preserve"> </w:t>
      </w:r>
      <w:r w:rsidR="003631E0">
        <w:rPr>
          <w:sz w:val="24"/>
          <w:szCs w:val="24"/>
        </w:rPr>
        <w:t>mokesčio už mokinių ugdymą V</w:t>
      </w:r>
      <w:r w:rsidRPr="009743EE">
        <w:rPr>
          <w:sz w:val="24"/>
          <w:szCs w:val="24"/>
        </w:rPr>
        <w:t>ilkaviškio rajono sporto mokykloje  pakeitimo</w:t>
      </w:r>
      <w:r w:rsidR="003631E0">
        <w:rPr>
          <w:sz w:val="24"/>
          <w:szCs w:val="24"/>
        </w:rPr>
        <w:t>“</w:t>
      </w:r>
      <w:r w:rsidR="00F22A82">
        <w:rPr>
          <w:sz w:val="24"/>
          <w:szCs w:val="24"/>
        </w:rPr>
        <w:t>.</w:t>
      </w:r>
      <w:r w:rsidR="00D01088" w:rsidRPr="00351500">
        <w:rPr>
          <w:sz w:val="24"/>
          <w:szCs w:val="24"/>
          <w:lang w:eastAsia="lt-LT"/>
        </w:rPr>
        <w:t xml:space="preserve"> </w:t>
      </w:r>
    </w:p>
    <w:p w14:paraId="44A093B5" w14:textId="77777777" w:rsidR="00D60FBD" w:rsidRPr="00D60FBD" w:rsidRDefault="003631E0" w:rsidP="00D60FBD">
      <w:pPr>
        <w:ind w:right="-8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0FBD" w:rsidRPr="00D60FBD">
        <w:rPr>
          <w:sz w:val="24"/>
          <w:szCs w:val="24"/>
        </w:rPr>
        <w:t>Šis sprendimas per vieną mėnesį nuo įsigaliojimo dienos gali būti skundžiamas Regionų apygardos administracinio teismo Kauno rūmams (adresu: A. Mickevičiaus g. 8A, Kaunas) Lietuvos Respublikos administracinių bylų teisenos įstatymo nustatyta tvarka.</w:t>
      </w:r>
    </w:p>
    <w:p w14:paraId="5F4F7259" w14:textId="77777777" w:rsidR="004375E2" w:rsidRDefault="004375E2">
      <w:pPr>
        <w:ind w:firstLine="709"/>
        <w:jc w:val="both"/>
        <w:rPr>
          <w:sz w:val="24"/>
          <w:szCs w:val="24"/>
        </w:rPr>
      </w:pPr>
    </w:p>
    <w:p w14:paraId="05E2BA3F" w14:textId="77777777" w:rsidR="00AB1DB8" w:rsidRDefault="00AB1DB8">
      <w:pPr>
        <w:ind w:firstLine="709"/>
        <w:jc w:val="both"/>
        <w:rPr>
          <w:sz w:val="24"/>
          <w:szCs w:val="24"/>
        </w:rPr>
      </w:pPr>
    </w:p>
    <w:p w14:paraId="660FA44E" w14:textId="77777777" w:rsidR="00AB1DB8" w:rsidRPr="00351500" w:rsidRDefault="00AB1DB8">
      <w:pPr>
        <w:ind w:firstLine="709"/>
        <w:jc w:val="both"/>
        <w:rPr>
          <w:sz w:val="24"/>
          <w:szCs w:val="24"/>
        </w:rPr>
      </w:pPr>
    </w:p>
    <w:p w14:paraId="011F1EA1" w14:textId="77777777" w:rsidR="00142AA5" w:rsidRPr="00CB538A" w:rsidRDefault="00142AA5">
      <w:pPr>
        <w:ind w:firstLine="709"/>
        <w:jc w:val="both"/>
        <w:rPr>
          <w:sz w:val="24"/>
          <w:szCs w:val="24"/>
        </w:rPr>
      </w:pPr>
    </w:p>
    <w:p w14:paraId="7ED6DD53" w14:textId="77777777" w:rsidR="00F5662C" w:rsidRDefault="00142AA5" w:rsidP="00EE473A">
      <w:pPr>
        <w:rPr>
          <w:rFonts w:ascii="TimesLT" w:hAnsi="TimesLT" w:cs="TimesLT"/>
          <w:sz w:val="24"/>
          <w:szCs w:val="24"/>
        </w:rPr>
      </w:pPr>
      <w:r>
        <w:rPr>
          <w:rFonts w:ascii="TimesLT" w:hAnsi="TimesLT" w:cs="TimesLT"/>
          <w:sz w:val="24"/>
          <w:szCs w:val="24"/>
        </w:rPr>
        <w:t>Savivaldybės meras</w:t>
      </w:r>
      <w:r w:rsidR="00EE473A">
        <w:rPr>
          <w:rFonts w:ascii="TimesLT" w:hAnsi="TimesLT" w:cs="TimesLT"/>
          <w:sz w:val="24"/>
          <w:szCs w:val="24"/>
        </w:rPr>
        <w:t xml:space="preserve">                                                                                </w:t>
      </w:r>
      <w:r w:rsidR="00AB1DB8">
        <w:rPr>
          <w:rFonts w:ascii="TimesLT" w:hAnsi="TimesLT" w:cs="TimesLT"/>
          <w:sz w:val="24"/>
          <w:szCs w:val="24"/>
        </w:rPr>
        <w:t xml:space="preserve">                  Algirdas </w:t>
      </w:r>
      <w:proofErr w:type="spellStart"/>
      <w:r w:rsidR="00AB1DB8">
        <w:rPr>
          <w:rFonts w:ascii="TimesLT" w:hAnsi="TimesLT" w:cs="TimesLT"/>
          <w:sz w:val="24"/>
          <w:szCs w:val="24"/>
        </w:rPr>
        <w:t>Neiberka</w:t>
      </w:r>
      <w:proofErr w:type="spellEnd"/>
      <w:r w:rsidR="00EE473A">
        <w:rPr>
          <w:rFonts w:ascii="TimesLT" w:hAnsi="TimesLT" w:cs="TimesLT"/>
          <w:sz w:val="24"/>
          <w:szCs w:val="24"/>
        </w:rPr>
        <w:t xml:space="preserve">      </w:t>
      </w:r>
    </w:p>
    <w:p w14:paraId="3F0F47E4" w14:textId="77777777" w:rsidR="00F5662C" w:rsidRDefault="00F5662C" w:rsidP="00F5662C">
      <w:pPr>
        <w:jc w:val="center"/>
        <w:rPr>
          <w:rFonts w:ascii="TimesLT" w:hAnsi="TimesLT" w:cs="TimesLT"/>
          <w:sz w:val="24"/>
          <w:szCs w:val="24"/>
        </w:rPr>
      </w:pPr>
      <w:r>
        <w:rPr>
          <w:rFonts w:ascii="TimesLT" w:hAnsi="TimesLT" w:cs="TimesLT"/>
          <w:sz w:val="24"/>
          <w:szCs w:val="24"/>
        </w:rPr>
        <w:t>______________</w:t>
      </w:r>
    </w:p>
    <w:p w14:paraId="21E6B53F" w14:textId="5162316F" w:rsidR="0055617D" w:rsidRDefault="00EE473A" w:rsidP="00F5662C">
      <w:pPr>
        <w:jc w:val="center"/>
        <w:rPr>
          <w:rFonts w:ascii="TimesLT" w:hAnsi="TimesLT" w:cs="TimesLT"/>
          <w:sz w:val="24"/>
          <w:szCs w:val="24"/>
        </w:rPr>
      </w:pPr>
      <w:r>
        <w:rPr>
          <w:rFonts w:ascii="TimesLT" w:hAnsi="TimesLT" w:cs="TimesLT"/>
          <w:sz w:val="24"/>
          <w:szCs w:val="24"/>
        </w:rPr>
        <w:t xml:space="preserve">         </w:t>
      </w:r>
    </w:p>
    <w:p w14:paraId="2AC3F28D" w14:textId="77777777" w:rsidR="0055617D" w:rsidRDefault="0055617D">
      <w:pPr>
        <w:jc w:val="both"/>
        <w:rPr>
          <w:rFonts w:ascii="TimesLT" w:hAnsi="TimesLT" w:cs="TimesLT"/>
          <w:sz w:val="24"/>
          <w:szCs w:val="24"/>
        </w:rPr>
      </w:pPr>
    </w:p>
    <w:p w14:paraId="3A3CE733" w14:textId="77777777" w:rsidR="0055617D" w:rsidRDefault="0055617D">
      <w:pPr>
        <w:jc w:val="both"/>
        <w:rPr>
          <w:rFonts w:ascii="TimesLT" w:hAnsi="TimesLT" w:cs="TimesLT"/>
          <w:sz w:val="24"/>
          <w:szCs w:val="24"/>
        </w:rPr>
      </w:pPr>
    </w:p>
    <w:p w14:paraId="4D7E54CC" w14:textId="77777777" w:rsidR="00357D73" w:rsidRDefault="00357D73">
      <w:pPr>
        <w:jc w:val="both"/>
        <w:rPr>
          <w:rFonts w:ascii="TimesLT" w:hAnsi="TimesLT" w:cs="TimesLT"/>
          <w:sz w:val="24"/>
          <w:szCs w:val="24"/>
        </w:rPr>
      </w:pPr>
    </w:p>
    <w:p w14:paraId="0288005D" w14:textId="77777777" w:rsidR="00BF057F" w:rsidRDefault="00BF057F">
      <w:pPr>
        <w:jc w:val="both"/>
        <w:rPr>
          <w:rFonts w:ascii="TimesLT" w:hAnsi="TimesLT" w:cs="TimesLT"/>
          <w:sz w:val="24"/>
          <w:szCs w:val="24"/>
        </w:rPr>
      </w:pPr>
    </w:p>
    <w:p w14:paraId="368292A1" w14:textId="77777777" w:rsidR="00174C35" w:rsidRPr="00BF057F" w:rsidRDefault="00174C35">
      <w:pPr>
        <w:jc w:val="both"/>
      </w:pPr>
    </w:p>
    <w:sectPr w:rsidR="00174C35" w:rsidRPr="00BF057F" w:rsidSect="005923F1">
      <w:type w:val="continuous"/>
      <w:pgSz w:w="11907" w:h="16840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ADA0" w14:textId="77777777" w:rsidR="00931073" w:rsidRDefault="00931073" w:rsidP="00090739">
      <w:r>
        <w:separator/>
      </w:r>
    </w:p>
  </w:endnote>
  <w:endnote w:type="continuationSeparator" w:id="0">
    <w:p w14:paraId="25F591B8" w14:textId="77777777" w:rsidR="00931073" w:rsidRDefault="00931073" w:rsidP="0009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F18D" w14:textId="77777777" w:rsidR="00931073" w:rsidRDefault="00931073" w:rsidP="00090739">
      <w:r>
        <w:separator/>
      </w:r>
    </w:p>
  </w:footnote>
  <w:footnote w:type="continuationSeparator" w:id="0">
    <w:p w14:paraId="3029837F" w14:textId="77777777" w:rsidR="00931073" w:rsidRDefault="00931073" w:rsidP="0009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167"/>
    <w:multiLevelType w:val="multilevel"/>
    <w:tmpl w:val="4880B2B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8EB7F89"/>
    <w:multiLevelType w:val="multilevel"/>
    <w:tmpl w:val="F8B27F5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3E5C6A"/>
    <w:multiLevelType w:val="multilevel"/>
    <w:tmpl w:val="C3C2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F4655E5"/>
    <w:multiLevelType w:val="multilevel"/>
    <w:tmpl w:val="D8E8D65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9715979"/>
    <w:multiLevelType w:val="hybridMultilevel"/>
    <w:tmpl w:val="C79C6934"/>
    <w:lvl w:ilvl="0" w:tplc="E2FC61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D"/>
    <w:rsid w:val="0000034D"/>
    <w:rsid w:val="000013AC"/>
    <w:rsid w:val="0000791F"/>
    <w:rsid w:val="00016028"/>
    <w:rsid w:val="00021294"/>
    <w:rsid w:val="00021BA6"/>
    <w:rsid w:val="00024A52"/>
    <w:rsid w:val="00026F33"/>
    <w:rsid w:val="00032BE0"/>
    <w:rsid w:val="00032FAC"/>
    <w:rsid w:val="00035D3B"/>
    <w:rsid w:val="000440E8"/>
    <w:rsid w:val="000476EC"/>
    <w:rsid w:val="00051CA9"/>
    <w:rsid w:val="00054D05"/>
    <w:rsid w:val="00074558"/>
    <w:rsid w:val="00090739"/>
    <w:rsid w:val="00091764"/>
    <w:rsid w:val="000B3D79"/>
    <w:rsid w:val="000B5972"/>
    <w:rsid w:val="000C7FC5"/>
    <w:rsid w:val="000E07C2"/>
    <w:rsid w:val="000E16F1"/>
    <w:rsid w:val="000F228E"/>
    <w:rsid w:val="00106BC5"/>
    <w:rsid w:val="00111BAB"/>
    <w:rsid w:val="0012482E"/>
    <w:rsid w:val="00133DED"/>
    <w:rsid w:val="00142AA5"/>
    <w:rsid w:val="00156B16"/>
    <w:rsid w:val="00165202"/>
    <w:rsid w:val="00174C35"/>
    <w:rsid w:val="00176BD1"/>
    <w:rsid w:val="0018488F"/>
    <w:rsid w:val="0018766B"/>
    <w:rsid w:val="00192E7D"/>
    <w:rsid w:val="001B1D50"/>
    <w:rsid w:val="001B339D"/>
    <w:rsid w:val="001C3A50"/>
    <w:rsid w:val="001D512B"/>
    <w:rsid w:val="0020191E"/>
    <w:rsid w:val="002143F2"/>
    <w:rsid w:val="002562CD"/>
    <w:rsid w:val="00261C7A"/>
    <w:rsid w:val="00284C22"/>
    <w:rsid w:val="002A4A68"/>
    <w:rsid w:val="002B778F"/>
    <w:rsid w:val="002D03C1"/>
    <w:rsid w:val="002E1B87"/>
    <w:rsid w:val="002E20EC"/>
    <w:rsid w:val="002F4EA6"/>
    <w:rsid w:val="0030280B"/>
    <w:rsid w:val="00302F51"/>
    <w:rsid w:val="003068BD"/>
    <w:rsid w:val="00306A30"/>
    <w:rsid w:val="003155D3"/>
    <w:rsid w:val="00325284"/>
    <w:rsid w:val="003408F3"/>
    <w:rsid w:val="00351500"/>
    <w:rsid w:val="003560FA"/>
    <w:rsid w:val="00357D73"/>
    <w:rsid w:val="003631E0"/>
    <w:rsid w:val="003719F9"/>
    <w:rsid w:val="00372807"/>
    <w:rsid w:val="0037644D"/>
    <w:rsid w:val="00381814"/>
    <w:rsid w:val="00382AAD"/>
    <w:rsid w:val="0039515E"/>
    <w:rsid w:val="003A6E67"/>
    <w:rsid w:val="003B09EC"/>
    <w:rsid w:val="003B76CC"/>
    <w:rsid w:val="003C33AE"/>
    <w:rsid w:val="003E7917"/>
    <w:rsid w:val="003F2EA0"/>
    <w:rsid w:val="00400FCF"/>
    <w:rsid w:val="00410830"/>
    <w:rsid w:val="00411F64"/>
    <w:rsid w:val="0042065D"/>
    <w:rsid w:val="004225A1"/>
    <w:rsid w:val="00426418"/>
    <w:rsid w:val="004375E2"/>
    <w:rsid w:val="00437D63"/>
    <w:rsid w:val="00450084"/>
    <w:rsid w:val="0046482B"/>
    <w:rsid w:val="00465A8F"/>
    <w:rsid w:val="00465BE4"/>
    <w:rsid w:val="004708B0"/>
    <w:rsid w:val="0047598D"/>
    <w:rsid w:val="0047662F"/>
    <w:rsid w:val="004831D5"/>
    <w:rsid w:val="00486214"/>
    <w:rsid w:val="0049022F"/>
    <w:rsid w:val="00497D6C"/>
    <w:rsid w:val="004A22D4"/>
    <w:rsid w:val="004A726F"/>
    <w:rsid w:val="004B2198"/>
    <w:rsid w:val="004B2BD1"/>
    <w:rsid w:val="004C20DD"/>
    <w:rsid w:val="004D4278"/>
    <w:rsid w:val="004D5032"/>
    <w:rsid w:val="004E245E"/>
    <w:rsid w:val="00510CFE"/>
    <w:rsid w:val="00511221"/>
    <w:rsid w:val="005121FB"/>
    <w:rsid w:val="00514694"/>
    <w:rsid w:val="00520EA1"/>
    <w:rsid w:val="005225E6"/>
    <w:rsid w:val="00530B85"/>
    <w:rsid w:val="00533504"/>
    <w:rsid w:val="0053573F"/>
    <w:rsid w:val="0055617D"/>
    <w:rsid w:val="005722A8"/>
    <w:rsid w:val="0057774C"/>
    <w:rsid w:val="005923F1"/>
    <w:rsid w:val="005A16D4"/>
    <w:rsid w:val="005A17AD"/>
    <w:rsid w:val="005B4A3B"/>
    <w:rsid w:val="005E279F"/>
    <w:rsid w:val="00606C77"/>
    <w:rsid w:val="006138D7"/>
    <w:rsid w:val="006147B4"/>
    <w:rsid w:val="00616B6A"/>
    <w:rsid w:val="006459BD"/>
    <w:rsid w:val="006544C5"/>
    <w:rsid w:val="00662472"/>
    <w:rsid w:val="00683BBB"/>
    <w:rsid w:val="0069271A"/>
    <w:rsid w:val="00696912"/>
    <w:rsid w:val="006A6D0B"/>
    <w:rsid w:val="006C3579"/>
    <w:rsid w:val="006D58D0"/>
    <w:rsid w:val="006D64D0"/>
    <w:rsid w:val="006D7542"/>
    <w:rsid w:val="006F2267"/>
    <w:rsid w:val="00714B54"/>
    <w:rsid w:val="00720488"/>
    <w:rsid w:val="007309AB"/>
    <w:rsid w:val="007310BF"/>
    <w:rsid w:val="00736ED1"/>
    <w:rsid w:val="0074771E"/>
    <w:rsid w:val="007536F7"/>
    <w:rsid w:val="00762092"/>
    <w:rsid w:val="007639F3"/>
    <w:rsid w:val="00770150"/>
    <w:rsid w:val="00780F35"/>
    <w:rsid w:val="00783691"/>
    <w:rsid w:val="00796A9A"/>
    <w:rsid w:val="007B6159"/>
    <w:rsid w:val="007B7BAB"/>
    <w:rsid w:val="007C0EF2"/>
    <w:rsid w:val="007D715A"/>
    <w:rsid w:val="007E39AA"/>
    <w:rsid w:val="007E4BFF"/>
    <w:rsid w:val="007E67BB"/>
    <w:rsid w:val="007E7233"/>
    <w:rsid w:val="007F4115"/>
    <w:rsid w:val="00804454"/>
    <w:rsid w:val="00805F7B"/>
    <w:rsid w:val="008172B4"/>
    <w:rsid w:val="00822906"/>
    <w:rsid w:val="008272C2"/>
    <w:rsid w:val="008343AB"/>
    <w:rsid w:val="00836341"/>
    <w:rsid w:val="0085565B"/>
    <w:rsid w:val="00866C40"/>
    <w:rsid w:val="008847CF"/>
    <w:rsid w:val="00895143"/>
    <w:rsid w:val="008A1BCD"/>
    <w:rsid w:val="008A5211"/>
    <w:rsid w:val="008A63FE"/>
    <w:rsid w:val="008A7661"/>
    <w:rsid w:val="008A77BC"/>
    <w:rsid w:val="008B044B"/>
    <w:rsid w:val="008B3252"/>
    <w:rsid w:val="008E20BA"/>
    <w:rsid w:val="008E5784"/>
    <w:rsid w:val="008F0083"/>
    <w:rsid w:val="00901FE5"/>
    <w:rsid w:val="009025A2"/>
    <w:rsid w:val="00904A29"/>
    <w:rsid w:val="00904FF9"/>
    <w:rsid w:val="00910AFD"/>
    <w:rsid w:val="00920B64"/>
    <w:rsid w:val="00931073"/>
    <w:rsid w:val="00941057"/>
    <w:rsid w:val="0095053A"/>
    <w:rsid w:val="00953539"/>
    <w:rsid w:val="00963E6D"/>
    <w:rsid w:val="009743EE"/>
    <w:rsid w:val="00982CD2"/>
    <w:rsid w:val="00987287"/>
    <w:rsid w:val="009A1E05"/>
    <w:rsid w:val="009B165D"/>
    <w:rsid w:val="009B1DB2"/>
    <w:rsid w:val="009C295D"/>
    <w:rsid w:val="009D1C0C"/>
    <w:rsid w:val="009F21A1"/>
    <w:rsid w:val="009F39BF"/>
    <w:rsid w:val="009F6766"/>
    <w:rsid w:val="00A03E59"/>
    <w:rsid w:val="00A072B4"/>
    <w:rsid w:val="00A17AEE"/>
    <w:rsid w:val="00A24424"/>
    <w:rsid w:val="00A24F39"/>
    <w:rsid w:val="00A24F6A"/>
    <w:rsid w:val="00A32AE4"/>
    <w:rsid w:val="00A43201"/>
    <w:rsid w:val="00A47840"/>
    <w:rsid w:val="00A62A1F"/>
    <w:rsid w:val="00A82E57"/>
    <w:rsid w:val="00A837E3"/>
    <w:rsid w:val="00A8506A"/>
    <w:rsid w:val="00A95E06"/>
    <w:rsid w:val="00AA4B26"/>
    <w:rsid w:val="00AB1DB8"/>
    <w:rsid w:val="00AB4FFB"/>
    <w:rsid w:val="00AC2262"/>
    <w:rsid w:val="00AC3F33"/>
    <w:rsid w:val="00AD28E6"/>
    <w:rsid w:val="00AE065E"/>
    <w:rsid w:val="00AE0A48"/>
    <w:rsid w:val="00AE27BD"/>
    <w:rsid w:val="00AE57FE"/>
    <w:rsid w:val="00AF1871"/>
    <w:rsid w:val="00AF2BF1"/>
    <w:rsid w:val="00AF79B7"/>
    <w:rsid w:val="00B06AF9"/>
    <w:rsid w:val="00B16DA8"/>
    <w:rsid w:val="00B43765"/>
    <w:rsid w:val="00B439DD"/>
    <w:rsid w:val="00B459B9"/>
    <w:rsid w:val="00B562F8"/>
    <w:rsid w:val="00B620F1"/>
    <w:rsid w:val="00B712F0"/>
    <w:rsid w:val="00B75873"/>
    <w:rsid w:val="00B86704"/>
    <w:rsid w:val="00B91AEA"/>
    <w:rsid w:val="00B9344B"/>
    <w:rsid w:val="00B95186"/>
    <w:rsid w:val="00BA0E7E"/>
    <w:rsid w:val="00BA43CE"/>
    <w:rsid w:val="00BB781B"/>
    <w:rsid w:val="00BB7D55"/>
    <w:rsid w:val="00BC4ACD"/>
    <w:rsid w:val="00BD0B5A"/>
    <w:rsid w:val="00BE56A9"/>
    <w:rsid w:val="00BE644E"/>
    <w:rsid w:val="00BE7E78"/>
    <w:rsid w:val="00BF057F"/>
    <w:rsid w:val="00BF1482"/>
    <w:rsid w:val="00C01889"/>
    <w:rsid w:val="00C04E36"/>
    <w:rsid w:val="00C0667C"/>
    <w:rsid w:val="00C20D6C"/>
    <w:rsid w:val="00C2736A"/>
    <w:rsid w:val="00C316B2"/>
    <w:rsid w:val="00C33061"/>
    <w:rsid w:val="00C35BC1"/>
    <w:rsid w:val="00C4396C"/>
    <w:rsid w:val="00C54776"/>
    <w:rsid w:val="00C60F1D"/>
    <w:rsid w:val="00C715B4"/>
    <w:rsid w:val="00C7797C"/>
    <w:rsid w:val="00C779C2"/>
    <w:rsid w:val="00C83722"/>
    <w:rsid w:val="00C8426E"/>
    <w:rsid w:val="00C90EF8"/>
    <w:rsid w:val="00C91A8E"/>
    <w:rsid w:val="00C9430A"/>
    <w:rsid w:val="00C96D04"/>
    <w:rsid w:val="00CB3BE2"/>
    <w:rsid w:val="00CB538A"/>
    <w:rsid w:val="00CD1C88"/>
    <w:rsid w:val="00CD208D"/>
    <w:rsid w:val="00CE22F9"/>
    <w:rsid w:val="00CF0066"/>
    <w:rsid w:val="00D01088"/>
    <w:rsid w:val="00D231E7"/>
    <w:rsid w:val="00D25EF5"/>
    <w:rsid w:val="00D44791"/>
    <w:rsid w:val="00D60FBD"/>
    <w:rsid w:val="00D62CB5"/>
    <w:rsid w:val="00D63FA3"/>
    <w:rsid w:val="00D8230B"/>
    <w:rsid w:val="00D92FE7"/>
    <w:rsid w:val="00DC2736"/>
    <w:rsid w:val="00DC2CB8"/>
    <w:rsid w:val="00DC74F6"/>
    <w:rsid w:val="00DD1A27"/>
    <w:rsid w:val="00DD648C"/>
    <w:rsid w:val="00DF6326"/>
    <w:rsid w:val="00E035DA"/>
    <w:rsid w:val="00E07DC1"/>
    <w:rsid w:val="00E44210"/>
    <w:rsid w:val="00E66FF7"/>
    <w:rsid w:val="00E74A2F"/>
    <w:rsid w:val="00E90356"/>
    <w:rsid w:val="00EB2712"/>
    <w:rsid w:val="00EE19FF"/>
    <w:rsid w:val="00EE3BD7"/>
    <w:rsid w:val="00EE473A"/>
    <w:rsid w:val="00F017E2"/>
    <w:rsid w:val="00F052FD"/>
    <w:rsid w:val="00F14EB2"/>
    <w:rsid w:val="00F22A82"/>
    <w:rsid w:val="00F24478"/>
    <w:rsid w:val="00F26C83"/>
    <w:rsid w:val="00F40A15"/>
    <w:rsid w:val="00F40DCE"/>
    <w:rsid w:val="00F45D45"/>
    <w:rsid w:val="00F5662C"/>
    <w:rsid w:val="00F70115"/>
    <w:rsid w:val="00F81B50"/>
    <w:rsid w:val="00F919F3"/>
    <w:rsid w:val="00F92905"/>
    <w:rsid w:val="00FA77C0"/>
    <w:rsid w:val="00FB7767"/>
    <w:rsid w:val="00FC73B9"/>
    <w:rsid w:val="00FD3068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82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542"/>
    <w:rPr>
      <w:sz w:val="20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D7542"/>
    <w:pPr>
      <w:keepNext/>
      <w:jc w:val="center"/>
      <w:outlineLvl w:val="0"/>
    </w:pPr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D7542"/>
    <w:pPr>
      <w:keepNext/>
      <w:tabs>
        <w:tab w:val="left" w:pos="9070"/>
      </w:tabs>
      <w:ind w:right="-2"/>
      <w:jc w:val="center"/>
      <w:outlineLvl w:val="1"/>
    </w:pPr>
    <w:rPr>
      <w:b/>
      <w:bCs/>
      <w:caps/>
      <w:spacing w:val="4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D7542"/>
    <w:pPr>
      <w:keepNext/>
      <w:jc w:val="center"/>
      <w:outlineLvl w:val="2"/>
    </w:pPr>
    <w:rPr>
      <w:rFonts w:ascii="TimesLT" w:hAnsi="TimesLT" w:cs="TimesLT"/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D7542"/>
    <w:pPr>
      <w:keepNext/>
      <w:spacing w:line="360" w:lineRule="auto"/>
      <w:jc w:val="center"/>
      <w:outlineLvl w:val="3"/>
    </w:pPr>
    <w:rPr>
      <w:rFonts w:ascii="TimesLT" w:hAnsi="TimesLT" w:cs="TimesLT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D03C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D03C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2D03C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2D03C1"/>
    <w:rPr>
      <w:rFonts w:ascii="Calibri" w:hAnsi="Calibri" w:cs="Calibri"/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D7542"/>
    <w:pPr>
      <w:spacing w:line="480" w:lineRule="auto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D03C1"/>
    <w:rPr>
      <w:sz w:val="20"/>
      <w:szCs w:val="20"/>
      <w:lang w:eastAsia="en-US"/>
    </w:rPr>
  </w:style>
  <w:style w:type="paragraph" w:styleId="Tekstoblokas">
    <w:name w:val="Block Text"/>
    <w:basedOn w:val="prastasis"/>
    <w:uiPriority w:val="99"/>
    <w:rsid w:val="006D7542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 w:cs="TimesLT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6D7542"/>
    <w:pPr>
      <w:shd w:val="clear" w:color="auto" w:fill="FFFFFF"/>
      <w:spacing w:before="511"/>
      <w:ind w:left="526"/>
      <w:jc w:val="center"/>
    </w:pPr>
    <w:rPr>
      <w:rFonts w:ascii="TimesLT" w:hAnsi="TimesLT" w:cs="TimesLT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D03C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D7542"/>
    <w:pPr>
      <w:shd w:val="clear" w:color="auto" w:fill="FFFFFF"/>
      <w:spacing w:line="360" w:lineRule="auto"/>
      <w:ind w:left="569"/>
      <w:jc w:val="both"/>
    </w:pPr>
    <w:rPr>
      <w:rFonts w:ascii="TimesLT" w:hAnsi="TimesLT" w:cs="TimesLT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2D03C1"/>
    <w:rPr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D7542"/>
    <w:pPr>
      <w:shd w:val="clear" w:color="auto" w:fill="FFFFFF"/>
      <w:jc w:val="both"/>
    </w:pPr>
    <w:rPr>
      <w:rFonts w:ascii="TimesLT" w:hAnsi="TimesLT" w:cs="TimesLT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D03C1"/>
    <w:rPr>
      <w:sz w:val="20"/>
      <w:szCs w:val="20"/>
      <w:lang w:eastAsia="en-US"/>
    </w:rPr>
  </w:style>
  <w:style w:type="character" w:customStyle="1" w:styleId="Style12pt">
    <w:name w:val="Style 12 pt"/>
    <w:basedOn w:val="Numatytasispastraiposriftas"/>
    <w:uiPriority w:val="99"/>
    <w:rsid w:val="00DF6326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477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D03C1"/>
    <w:rPr>
      <w:sz w:val="2"/>
      <w:szCs w:val="2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7E39AA"/>
    <w:rPr>
      <w:color w:val="0000FF"/>
      <w:u w:val="single"/>
    </w:rPr>
  </w:style>
  <w:style w:type="paragraph" w:customStyle="1" w:styleId="a">
    <w:basedOn w:val="prastasis"/>
    <w:next w:val="prastasistinklapis"/>
    <w:rsid w:val="0042641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26418"/>
    <w:pPr>
      <w:ind w:left="720"/>
      <w:contextualSpacing/>
    </w:pPr>
    <w:rPr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426418"/>
    <w:pPr>
      <w:spacing w:after="120" w:line="480" w:lineRule="auto"/>
      <w:ind w:left="283"/>
    </w:pPr>
    <w:rPr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26418"/>
    <w:rPr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26418"/>
    <w:rPr>
      <w:sz w:val="24"/>
      <w:szCs w:val="24"/>
    </w:rPr>
  </w:style>
  <w:style w:type="character" w:styleId="Grietas">
    <w:name w:val="Strong"/>
    <w:basedOn w:val="Numatytasispastraiposriftas"/>
    <w:qFormat/>
    <w:locked/>
    <w:rsid w:val="00805F7B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D64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648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648C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64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648C"/>
    <w:rPr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90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0739"/>
    <w:rPr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0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0739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7542"/>
    <w:rPr>
      <w:sz w:val="20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D7542"/>
    <w:pPr>
      <w:keepNext/>
      <w:jc w:val="center"/>
      <w:outlineLvl w:val="0"/>
    </w:pPr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D7542"/>
    <w:pPr>
      <w:keepNext/>
      <w:tabs>
        <w:tab w:val="left" w:pos="9070"/>
      </w:tabs>
      <w:ind w:right="-2"/>
      <w:jc w:val="center"/>
      <w:outlineLvl w:val="1"/>
    </w:pPr>
    <w:rPr>
      <w:b/>
      <w:bCs/>
      <w:caps/>
      <w:spacing w:val="40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D7542"/>
    <w:pPr>
      <w:keepNext/>
      <w:jc w:val="center"/>
      <w:outlineLvl w:val="2"/>
    </w:pPr>
    <w:rPr>
      <w:rFonts w:ascii="TimesLT" w:hAnsi="TimesLT" w:cs="TimesLT"/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D7542"/>
    <w:pPr>
      <w:keepNext/>
      <w:spacing w:line="360" w:lineRule="auto"/>
      <w:jc w:val="center"/>
      <w:outlineLvl w:val="3"/>
    </w:pPr>
    <w:rPr>
      <w:rFonts w:ascii="TimesLT" w:hAnsi="TimesLT" w:cs="TimesLT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D03C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D03C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2D03C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2D03C1"/>
    <w:rPr>
      <w:rFonts w:ascii="Calibri" w:hAnsi="Calibri" w:cs="Calibri"/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D7542"/>
    <w:pPr>
      <w:spacing w:line="480" w:lineRule="auto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D03C1"/>
    <w:rPr>
      <w:sz w:val="20"/>
      <w:szCs w:val="20"/>
      <w:lang w:eastAsia="en-US"/>
    </w:rPr>
  </w:style>
  <w:style w:type="paragraph" w:styleId="Tekstoblokas">
    <w:name w:val="Block Text"/>
    <w:basedOn w:val="prastasis"/>
    <w:uiPriority w:val="99"/>
    <w:rsid w:val="006D7542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 w:cs="TimesLT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6D7542"/>
    <w:pPr>
      <w:shd w:val="clear" w:color="auto" w:fill="FFFFFF"/>
      <w:spacing w:before="511"/>
      <w:ind w:left="526"/>
      <w:jc w:val="center"/>
    </w:pPr>
    <w:rPr>
      <w:rFonts w:ascii="TimesLT" w:hAnsi="TimesLT" w:cs="TimesLT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D03C1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D7542"/>
    <w:pPr>
      <w:shd w:val="clear" w:color="auto" w:fill="FFFFFF"/>
      <w:spacing w:line="360" w:lineRule="auto"/>
      <w:ind w:left="569"/>
      <w:jc w:val="both"/>
    </w:pPr>
    <w:rPr>
      <w:rFonts w:ascii="TimesLT" w:hAnsi="TimesLT" w:cs="TimesLT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2D03C1"/>
    <w:rPr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D7542"/>
    <w:pPr>
      <w:shd w:val="clear" w:color="auto" w:fill="FFFFFF"/>
      <w:jc w:val="both"/>
    </w:pPr>
    <w:rPr>
      <w:rFonts w:ascii="TimesLT" w:hAnsi="TimesLT" w:cs="TimesLT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D03C1"/>
    <w:rPr>
      <w:sz w:val="20"/>
      <w:szCs w:val="20"/>
      <w:lang w:eastAsia="en-US"/>
    </w:rPr>
  </w:style>
  <w:style w:type="character" w:customStyle="1" w:styleId="Style12pt">
    <w:name w:val="Style 12 pt"/>
    <w:basedOn w:val="Numatytasispastraiposriftas"/>
    <w:uiPriority w:val="99"/>
    <w:rsid w:val="00DF6326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477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D03C1"/>
    <w:rPr>
      <w:sz w:val="2"/>
      <w:szCs w:val="2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7E39AA"/>
    <w:rPr>
      <w:color w:val="0000FF"/>
      <w:u w:val="single"/>
    </w:rPr>
  </w:style>
  <w:style w:type="paragraph" w:customStyle="1" w:styleId="a">
    <w:basedOn w:val="prastasis"/>
    <w:next w:val="prastasistinklapis"/>
    <w:rsid w:val="0042641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26418"/>
    <w:pPr>
      <w:ind w:left="720"/>
      <w:contextualSpacing/>
    </w:pPr>
    <w:rPr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426418"/>
    <w:pPr>
      <w:spacing w:after="120" w:line="480" w:lineRule="auto"/>
      <w:ind w:left="283"/>
    </w:pPr>
    <w:rPr>
      <w:sz w:val="24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26418"/>
    <w:rPr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26418"/>
    <w:rPr>
      <w:sz w:val="24"/>
      <w:szCs w:val="24"/>
    </w:rPr>
  </w:style>
  <w:style w:type="character" w:styleId="Grietas">
    <w:name w:val="Strong"/>
    <w:basedOn w:val="Numatytasispastraiposriftas"/>
    <w:qFormat/>
    <w:locked/>
    <w:rsid w:val="00805F7B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D64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648C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648C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64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648C"/>
    <w:rPr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090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0739"/>
    <w:rPr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0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9073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f114fda2dcc447bc9b09192694b6ca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f114fda2dcc447bc9b09192694b6ca45</Template>
  <TotalTime>0</TotalTime>
  <Pages>1</Pages>
  <Words>250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atlyginimo dydžio už Vilkaviškio rajono sporto mokyklos teikiamą neformalųjį vaikų švietimą nustatymo</vt:lpstr>
    </vt:vector>
  </TitlesOfParts>
  <Manager>2021-09-24</Manager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atlyginimo dydžio už Vilkaviškio rajono sporto mokyklos teikiamą neformalųjį vaikų švietimą nustatymo</dc:title>
  <dc:subject>B-TS-892</dc:subject>
  <dc:creator>VILKAVIŠKIO RAJONO SAVIVALDYBĖS TARYBA</dc:creator>
  <cp:lastModifiedBy>admin</cp:lastModifiedBy>
  <cp:revision>2</cp:revision>
  <cp:lastPrinted>2021-09-24T11:32:00Z</cp:lastPrinted>
  <dcterms:created xsi:type="dcterms:W3CDTF">2021-10-06T13:45:00Z</dcterms:created>
  <dcterms:modified xsi:type="dcterms:W3CDTF">2021-10-06T13:45:00Z</dcterms:modified>
  <cp:category>SPRENDIMAS</cp:category>
</cp:coreProperties>
</file>